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2ECD" w:rsidRDefault="006E2ECD">
      <w:r>
        <w:t xml:space="preserve">3A OVO </w:t>
      </w:r>
      <w:proofErr w:type="gramStart"/>
      <w:r>
        <w:t>otázky  č.</w:t>
      </w:r>
      <w:proofErr w:type="gramEnd"/>
      <w:r>
        <w:t xml:space="preserve"> 3</w:t>
      </w:r>
    </w:p>
    <w:p w:rsidR="006E2ECD" w:rsidRDefault="006E2ECD"/>
    <w:p w:rsidR="006E2ECD" w:rsidRDefault="006E2ECD">
      <w:r>
        <w:t>Kdo ještě neodevzdal úkol z minule tj. seřaď odrůdy jabloní podle doby dozrávání od letních až po pozdně zimní, tak dodá</w:t>
      </w:r>
    </w:p>
    <w:p w:rsidR="006E2ECD" w:rsidRDefault="006E2ECD"/>
    <w:p w:rsidR="006E2ECD" w:rsidRDefault="006E2ECD" w:rsidP="006E2ECD">
      <w:pPr>
        <w:pStyle w:val="Odstavecseseznamem"/>
        <w:numPr>
          <w:ilvl w:val="0"/>
          <w:numId w:val="1"/>
        </w:numPr>
      </w:pPr>
      <w:r>
        <w:t>Popiš nároky hrušní na jejich pěstování</w:t>
      </w:r>
    </w:p>
    <w:sectPr w:rsidR="006E2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668B6"/>
    <w:multiLevelType w:val="hybridMultilevel"/>
    <w:tmpl w:val="2A2661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CD"/>
    <w:rsid w:val="006E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76FD0C"/>
  <w15:chartTrackingRefBased/>
  <w15:docId w15:val="{0ED341EF-C58D-F349-A1B6-CF6DAAB7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2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2020-11-12T08:29:00Z</dcterms:created>
  <dcterms:modified xsi:type="dcterms:W3CDTF">2020-11-12T08:35:00Z</dcterms:modified>
</cp:coreProperties>
</file>