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7EC3" w:rsidRDefault="00AB7EC3">
      <w:r>
        <w:t>3U Zel otázky č. 7</w:t>
      </w:r>
    </w:p>
    <w:p w:rsidR="00AB7EC3" w:rsidRDefault="00AB7EC3"/>
    <w:p w:rsidR="00AB7EC3" w:rsidRDefault="00AB7EC3" w:rsidP="00AB7EC3">
      <w:pPr>
        <w:pStyle w:val="Odstavecseseznamem"/>
        <w:numPr>
          <w:ilvl w:val="0"/>
          <w:numId w:val="1"/>
        </w:numPr>
      </w:pPr>
      <w:proofErr w:type="spellStart"/>
      <w:r>
        <w:t>Raphanus</w:t>
      </w:r>
      <w:proofErr w:type="spellEnd"/>
      <w:r>
        <w:t xml:space="preserve"> </w:t>
      </w:r>
      <w:proofErr w:type="spellStart"/>
      <w:r>
        <w:t>sativus</w:t>
      </w:r>
      <w:proofErr w:type="spellEnd"/>
      <w:r>
        <w:t xml:space="preserve"> má nároky na stanoviště</w:t>
      </w:r>
    </w:p>
    <w:p w:rsidR="00AB7EC3" w:rsidRDefault="00AB7EC3" w:rsidP="00AB7EC3">
      <w:pPr>
        <w:pStyle w:val="Odstavecseseznamem"/>
        <w:numPr>
          <w:ilvl w:val="0"/>
          <w:numId w:val="1"/>
        </w:numPr>
      </w:pPr>
      <w:r>
        <w:t>Ochrana proti květilce řepkové u ředkve</w:t>
      </w:r>
    </w:p>
    <w:p w:rsidR="00AB7EC3" w:rsidRDefault="00AB7EC3" w:rsidP="00AB7EC3">
      <w:pPr>
        <w:pStyle w:val="Odstavecseseznamem"/>
        <w:numPr>
          <w:ilvl w:val="0"/>
          <w:numId w:val="1"/>
        </w:numPr>
      </w:pPr>
      <w:r>
        <w:t xml:space="preserve">Způsob sklizně červené řepy </w:t>
      </w:r>
    </w:p>
    <w:p w:rsidR="00AB7EC3" w:rsidRDefault="00AB7EC3" w:rsidP="00AB7EC3">
      <w:pPr>
        <w:pStyle w:val="Odstavecseseznamem"/>
        <w:numPr>
          <w:ilvl w:val="0"/>
          <w:numId w:val="1"/>
        </w:numPr>
      </w:pPr>
      <w:r>
        <w:t>Tržní úprava červené řepy</w:t>
      </w:r>
    </w:p>
    <w:p w:rsidR="00AB7EC3" w:rsidRDefault="00AB7EC3"/>
    <w:sectPr w:rsidR="00AB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E213C"/>
    <w:multiLevelType w:val="hybridMultilevel"/>
    <w:tmpl w:val="674C30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C3"/>
    <w:rsid w:val="00AB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F6BC9F"/>
  <w15:chartTrackingRefBased/>
  <w15:docId w15:val="{24D3149C-0B8B-F44C-846C-9D8E3BFD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7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135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2020-11-12T12:36:00Z</dcterms:created>
  <dcterms:modified xsi:type="dcterms:W3CDTF">2020-11-12T12:38:00Z</dcterms:modified>
</cp:coreProperties>
</file>