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6AB3" w14:textId="4E76A8DF" w:rsidR="00C72251" w:rsidRDefault="00C72251">
      <w:r>
        <w:t>3U TP otázky č.1/5 vypracuj do týdne</w:t>
      </w:r>
    </w:p>
    <w:p w14:paraId="7DB9BF26" w14:textId="59E71202" w:rsidR="00C72251" w:rsidRDefault="00C72251"/>
    <w:p w14:paraId="10AAC4A6" w14:textId="3B1764C5" w:rsidR="00C72251" w:rsidRDefault="00C72251" w:rsidP="00C72251">
      <w:pPr>
        <w:pStyle w:val="Odstavecseseznamem"/>
        <w:numPr>
          <w:ilvl w:val="0"/>
          <w:numId w:val="1"/>
        </w:numPr>
      </w:pPr>
      <w:r>
        <w:t>Jakým způsobem připravíme zboží k prodeji</w:t>
      </w:r>
    </w:p>
    <w:p w14:paraId="2F282DA2" w14:textId="7FBAED16" w:rsidR="00C72251" w:rsidRDefault="00C72251" w:rsidP="00C72251">
      <w:pPr>
        <w:pStyle w:val="Odstavecseseznamem"/>
        <w:numPr>
          <w:ilvl w:val="0"/>
          <w:numId w:val="1"/>
        </w:numPr>
      </w:pPr>
      <w:r>
        <w:t>Proč zboží vystavujeme</w:t>
      </w:r>
    </w:p>
    <w:p w14:paraId="412671A2" w14:textId="520E910F" w:rsidR="00C72251" w:rsidRDefault="00C72251" w:rsidP="00C72251">
      <w:pPr>
        <w:pStyle w:val="Odstavecseseznamem"/>
        <w:numPr>
          <w:ilvl w:val="0"/>
          <w:numId w:val="1"/>
        </w:numPr>
      </w:pPr>
      <w:r>
        <w:t>Co určují právní předpisy pro jakost a množství zboží</w:t>
      </w:r>
    </w:p>
    <w:p w14:paraId="13DFD534" w14:textId="4EC98F85" w:rsidR="00C72251" w:rsidRDefault="00C72251" w:rsidP="00C72251">
      <w:pPr>
        <w:pStyle w:val="Odstavecseseznamem"/>
        <w:numPr>
          <w:ilvl w:val="0"/>
          <w:numId w:val="1"/>
        </w:numPr>
      </w:pPr>
      <w:r>
        <w:t>Které činnosti jsou spojené s používáním vah</w:t>
      </w:r>
    </w:p>
    <w:p w14:paraId="2593D1A3" w14:textId="05364411" w:rsidR="00C72251" w:rsidRDefault="00C72251" w:rsidP="00C72251">
      <w:pPr>
        <w:pStyle w:val="Odstavecseseznamem"/>
        <w:numPr>
          <w:ilvl w:val="0"/>
          <w:numId w:val="1"/>
        </w:numPr>
      </w:pPr>
      <w:r>
        <w:t>Jaké je pravidlo při osobní nabídce zboží</w:t>
      </w:r>
    </w:p>
    <w:p w14:paraId="0DDDE6F0" w14:textId="1FB22E11" w:rsidR="00C72251" w:rsidRDefault="00C72251" w:rsidP="00C72251">
      <w:pPr>
        <w:pStyle w:val="Odstavecseseznamem"/>
        <w:numPr>
          <w:ilvl w:val="0"/>
          <w:numId w:val="1"/>
        </w:numPr>
      </w:pPr>
      <w:r>
        <w:t>Jaká jsou pravidla pro nabídku zboží v prodejnách s volným výběrem</w:t>
      </w:r>
    </w:p>
    <w:sectPr w:rsidR="00C7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49B9"/>
    <w:multiLevelType w:val="hybridMultilevel"/>
    <w:tmpl w:val="36D2A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1"/>
    <w:rsid w:val="00C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01900"/>
  <w15:chartTrackingRefBased/>
  <w15:docId w15:val="{3ABF2279-2A9E-A341-8F9B-1380F56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2021-04-30T06:23:00Z</dcterms:created>
  <dcterms:modified xsi:type="dcterms:W3CDTF">2021-04-30T06:26:00Z</dcterms:modified>
</cp:coreProperties>
</file>